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27C" w:rsidRDefault="00AB4C55" w:rsidP="00B920FB">
      <w:pPr>
        <w:adjustRightInd w:val="0"/>
        <w:spacing w:beforeLines="50" w:before="156" w:afterLines="50" w:after="156" w:line="240" w:lineRule="auto"/>
        <w:ind w:firstLine="0"/>
        <w:jc w:val="center"/>
        <w:rPr>
          <w:rFonts w:eastAsia="方正小标宋简体"/>
          <w:sz w:val="44"/>
          <w:szCs w:val="44"/>
        </w:rPr>
      </w:pPr>
      <w:bookmarkStart w:id="0" w:name="_GoBack"/>
      <w:bookmarkEnd w:id="0"/>
      <w:r>
        <w:rPr>
          <w:rFonts w:eastAsia="方正小标宋简体" w:hint="eastAsia"/>
          <w:sz w:val="44"/>
          <w:szCs w:val="44"/>
        </w:rPr>
        <w:t>2018</w:t>
      </w:r>
      <w:r>
        <w:rPr>
          <w:rFonts w:eastAsia="方正小标宋简体" w:hint="eastAsia"/>
          <w:sz w:val="44"/>
          <w:szCs w:val="44"/>
        </w:rPr>
        <w:t>中韩未来产业对接交流会</w:t>
      </w:r>
    </w:p>
    <w:p w:rsidR="00C5327C" w:rsidRDefault="00AB4C55" w:rsidP="00B920FB">
      <w:pPr>
        <w:adjustRightInd w:val="0"/>
        <w:spacing w:beforeLines="50" w:before="156" w:afterLines="50" w:after="156" w:line="240" w:lineRule="auto"/>
        <w:ind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申请表</w:t>
      </w:r>
    </w:p>
    <w:tbl>
      <w:tblPr>
        <w:tblW w:w="91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1413"/>
        <w:gridCol w:w="2175"/>
        <w:gridCol w:w="1237"/>
        <w:gridCol w:w="2657"/>
      </w:tblGrid>
      <w:tr w:rsidR="00C5327C">
        <w:trPr>
          <w:trHeight w:val="386"/>
        </w:trPr>
        <w:tc>
          <w:tcPr>
            <w:tcW w:w="1711" w:type="dxa"/>
            <w:vMerge w:val="restart"/>
            <w:tcBorders>
              <w:top w:val="single" w:sz="12" w:space="0" w:color="auto"/>
            </w:tcBorders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企业信息</w:t>
            </w: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单位名称</w:t>
            </w:r>
          </w:p>
        </w:tc>
        <w:tc>
          <w:tcPr>
            <w:tcW w:w="6069" w:type="dxa"/>
            <w:gridSpan w:val="3"/>
            <w:tcBorders>
              <w:top w:val="single" w:sz="12" w:space="0" w:color="auto"/>
            </w:tcBorders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</w:tr>
      <w:tr w:rsidR="00C5327C">
        <w:trPr>
          <w:trHeight w:val="345"/>
        </w:trPr>
        <w:tc>
          <w:tcPr>
            <w:tcW w:w="1711" w:type="dxa"/>
            <w:vMerge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地址</w:t>
            </w:r>
          </w:p>
        </w:tc>
        <w:tc>
          <w:tcPr>
            <w:tcW w:w="6069" w:type="dxa"/>
            <w:gridSpan w:val="3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</w:tr>
      <w:tr w:rsidR="00C5327C">
        <w:trPr>
          <w:trHeight w:val="345"/>
        </w:trPr>
        <w:tc>
          <w:tcPr>
            <w:tcW w:w="1711" w:type="dxa"/>
            <w:vMerge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联系人</w:t>
            </w:r>
          </w:p>
        </w:tc>
        <w:tc>
          <w:tcPr>
            <w:tcW w:w="2175" w:type="dxa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职位</w:t>
            </w:r>
          </w:p>
        </w:tc>
        <w:tc>
          <w:tcPr>
            <w:tcW w:w="2657" w:type="dxa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</w:tr>
      <w:tr w:rsidR="00C5327C">
        <w:trPr>
          <w:trHeight w:val="345"/>
        </w:trPr>
        <w:tc>
          <w:tcPr>
            <w:tcW w:w="1711" w:type="dxa"/>
            <w:vMerge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电话</w:t>
            </w:r>
          </w:p>
        </w:tc>
        <w:tc>
          <w:tcPr>
            <w:tcW w:w="2175" w:type="dxa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手机</w:t>
            </w:r>
          </w:p>
        </w:tc>
        <w:tc>
          <w:tcPr>
            <w:tcW w:w="2657" w:type="dxa"/>
            <w:vAlign w:val="center"/>
          </w:tcPr>
          <w:p w:rsidR="00C5327C" w:rsidRDefault="00C5327C" w:rsidP="00B920F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</w:tr>
      <w:tr w:rsidR="00C5327C">
        <w:trPr>
          <w:trHeight w:val="210"/>
        </w:trPr>
        <w:tc>
          <w:tcPr>
            <w:tcW w:w="1711" w:type="dxa"/>
            <w:vMerge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传真</w:t>
            </w:r>
          </w:p>
        </w:tc>
        <w:tc>
          <w:tcPr>
            <w:tcW w:w="2175" w:type="dxa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电子邮箱</w:t>
            </w:r>
          </w:p>
        </w:tc>
        <w:tc>
          <w:tcPr>
            <w:tcW w:w="2657" w:type="dxa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</w:tr>
      <w:tr w:rsidR="00C5327C">
        <w:trPr>
          <w:trHeight w:val="142"/>
        </w:trPr>
        <w:tc>
          <w:tcPr>
            <w:tcW w:w="1711" w:type="dxa"/>
            <w:vMerge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邮编</w:t>
            </w:r>
          </w:p>
        </w:tc>
        <w:tc>
          <w:tcPr>
            <w:tcW w:w="2175" w:type="dxa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网站</w:t>
            </w:r>
          </w:p>
        </w:tc>
        <w:tc>
          <w:tcPr>
            <w:tcW w:w="2657" w:type="dxa"/>
            <w:vAlign w:val="center"/>
          </w:tcPr>
          <w:p w:rsidR="00C5327C" w:rsidRDefault="00C5327C" w:rsidP="00B920F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</w:tr>
      <w:tr w:rsidR="00C5327C">
        <w:trPr>
          <w:trHeight w:val="1323"/>
        </w:trPr>
        <w:tc>
          <w:tcPr>
            <w:tcW w:w="1711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企业简介</w:t>
            </w:r>
          </w:p>
        </w:tc>
        <w:tc>
          <w:tcPr>
            <w:tcW w:w="7482" w:type="dxa"/>
            <w:gridSpan w:val="4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</w:p>
        </w:tc>
      </w:tr>
      <w:tr w:rsidR="00C5327C">
        <w:trPr>
          <w:trHeight w:val="681"/>
        </w:trPr>
        <w:tc>
          <w:tcPr>
            <w:tcW w:w="1711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有无国际</w:t>
            </w:r>
          </w:p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合作经验</w:t>
            </w:r>
          </w:p>
        </w:tc>
        <w:tc>
          <w:tcPr>
            <w:tcW w:w="7482" w:type="dxa"/>
            <w:gridSpan w:val="4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int="eastAsia"/>
                <w:sz w:val="24"/>
                <w:szCs w:val="24"/>
              </w:rPr>
              <w:t xml:space="preserve"> 有                </w:t>
            </w:r>
            <w:r>
              <w:rPr>
                <w:rFonts w:ascii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int="eastAsia"/>
                <w:sz w:val="24"/>
                <w:szCs w:val="24"/>
              </w:rPr>
              <w:t>无</w:t>
            </w:r>
          </w:p>
        </w:tc>
      </w:tr>
      <w:tr w:rsidR="00C5327C">
        <w:trPr>
          <w:trHeight w:val="940"/>
        </w:trPr>
        <w:tc>
          <w:tcPr>
            <w:tcW w:w="1711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感兴趣领域</w:t>
            </w:r>
          </w:p>
        </w:tc>
        <w:tc>
          <w:tcPr>
            <w:tcW w:w="7482" w:type="dxa"/>
            <w:gridSpan w:val="4"/>
            <w:vAlign w:val="center"/>
          </w:tcPr>
          <w:p w:rsidR="00C5327C" w:rsidRDefault="00C5327C" w:rsidP="00B920F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1"/>
                <w:szCs w:val="21"/>
              </w:rPr>
            </w:pPr>
          </w:p>
        </w:tc>
      </w:tr>
      <w:tr w:rsidR="00C5327C">
        <w:trPr>
          <w:trHeight w:val="1688"/>
        </w:trPr>
        <w:tc>
          <w:tcPr>
            <w:tcW w:w="1711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希望合作方式和领域</w:t>
            </w:r>
          </w:p>
        </w:tc>
        <w:tc>
          <w:tcPr>
            <w:tcW w:w="7482" w:type="dxa"/>
            <w:gridSpan w:val="4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  <w:lang w:eastAsia="ko-KR"/>
              </w:rPr>
            </w:pPr>
          </w:p>
          <w:p w:rsidR="00C5327C" w:rsidRPr="002E7ABF" w:rsidRDefault="00C5327C">
            <w:pPr>
              <w:widowControl/>
              <w:adjustRightInd w:val="0"/>
              <w:spacing w:line="240" w:lineRule="auto"/>
              <w:ind w:firstLine="0"/>
              <w:rPr>
                <w:rFonts w:ascii="方正仿宋_GBK"/>
                <w:sz w:val="24"/>
                <w:szCs w:val="24"/>
                <w:lang w:eastAsia="ko-KR"/>
              </w:rPr>
            </w:pPr>
          </w:p>
          <w:p w:rsidR="00C5327C" w:rsidRDefault="00C5327C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  <w:lang w:eastAsia="ko-KR"/>
              </w:rPr>
            </w:pPr>
          </w:p>
        </w:tc>
      </w:tr>
      <w:tr w:rsidR="00C5327C">
        <w:trPr>
          <w:trHeight w:val="1055"/>
        </w:trPr>
        <w:tc>
          <w:tcPr>
            <w:tcW w:w="1711" w:type="dxa"/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 w:rsidRPr="0071495C">
              <w:rPr>
                <w:rFonts w:ascii="方正仿宋_GBK" w:hint="eastAsia"/>
                <w:sz w:val="24"/>
                <w:szCs w:val="24"/>
                <w:highlight w:val="yellow"/>
              </w:rPr>
              <w:t>希望洽谈韩国企业序号</w:t>
            </w:r>
          </w:p>
        </w:tc>
        <w:tc>
          <w:tcPr>
            <w:tcW w:w="7482" w:type="dxa"/>
            <w:gridSpan w:val="4"/>
            <w:vAlign w:val="center"/>
          </w:tcPr>
          <w:p w:rsidR="00C5327C" w:rsidRDefault="00C5327C">
            <w:pPr>
              <w:widowControl/>
              <w:adjustRightInd w:val="0"/>
              <w:spacing w:line="240" w:lineRule="auto"/>
              <w:ind w:firstLine="0"/>
              <w:rPr>
                <w:rFonts w:ascii="方正仿宋_GBK"/>
                <w:sz w:val="24"/>
                <w:szCs w:val="24"/>
              </w:rPr>
            </w:pPr>
          </w:p>
        </w:tc>
      </w:tr>
      <w:tr w:rsidR="00C5327C">
        <w:trPr>
          <w:trHeight w:val="1323"/>
        </w:trPr>
        <w:tc>
          <w:tcPr>
            <w:tcW w:w="1711" w:type="dxa"/>
            <w:tcBorders>
              <w:bottom w:val="single" w:sz="12" w:space="0" w:color="auto"/>
            </w:tcBorders>
            <w:vAlign w:val="center"/>
          </w:tcPr>
          <w:p w:rsidR="00C5327C" w:rsidRDefault="00AB4C5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预约洽谈时间</w:t>
            </w:r>
          </w:p>
        </w:tc>
        <w:tc>
          <w:tcPr>
            <w:tcW w:w="7482" w:type="dxa"/>
            <w:gridSpan w:val="4"/>
            <w:tcBorders>
              <w:bottom w:val="single" w:sz="12" w:space="0" w:color="auto"/>
            </w:tcBorders>
            <w:vAlign w:val="center"/>
          </w:tcPr>
          <w:p w:rsidR="00C5327C" w:rsidRDefault="00AB4C55">
            <w:pPr>
              <w:ind w:firstLine="0"/>
              <w:jc w:val="left"/>
              <w:rPr>
                <w:rFonts w:ascii="Arial" w:eastAsia="Malgun Gothic" w:hAnsi="Arial" w:cs="Arial"/>
                <w:sz w:val="24"/>
              </w:rPr>
            </w:pPr>
            <w:r>
              <w:rPr>
                <w:rFonts w:ascii="Arial" w:eastAsia="Malgun Gothic" w:hAnsi="Arial" w:cs="Arial"/>
                <w:sz w:val="24"/>
              </w:rPr>
              <w:sym w:font="Wingdings 2" w:char="00A3"/>
            </w:r>
            <w:r>
              <w:rPr>
                <w:rFonts w:ascii="Arial" w:hAnsi="Arial" w:cs="Arial" w:hint="eastAsia"/>
                <w:sz w:val="24"/>
              </w:rPr>
              <w:t>9</w:t>
            </w:r>
            <w:r>
              <w:rPr>
                <w:rFonts w:ascii="Arial" w:eastAsia="Malgun Gothic" w:hAnsi="Arial" w:cs="Arial"/>
                <w:sz w:val="24"/>
              </w:rPr>
              <w:t>:</w:t>
            </w:r>
            <w:r>
              <w:rPr>
                <w:rFonts w:ascii="Arial" w:eastAsia="宋体" w:hAnsi="Arial" w:cs="Arial" w:hint="eastAsia"/>
                <w:sz w:val="24"/>
              </w:rPr>
              <w:t>3</w:t>
            </w:r>
            <w:r>
              <w:rPr>
                <w:rFonts w:ascii="Arial" w:eastAsia="Malgun Gothic" w:hAnsi="Arial" w:cs="Arial"/>
                <w:sz w:val="24"/>
              </w:rPr>
              <w:t>0</w:t>
            </w:r>
            <w:r>
              <w:rPr>
                <w:rFonts w:ascii="Arial" w:eastAsia="宋体" w:hAnsi="Arial" w:cs="Arial" w:hint="eastAsia"/>
                <w:sz w:val="24"/>
              </w:rPr>
              <w:t>~10:30</w:t>
            </w:r>
            <w:r w:rsidR="00B920FB">
              <w:rPr>
                <w:rFonts w:ascii="Arial" w:hAnsi="Arial" w:cs="Arial" w:hint="eastAsia"/>
                <w:sz w:val="24"/>
                <w:szCs w:val="24"/>
              </w:rPr>
              <w:t xml:space="preserve">     </w:t>
            </w:r>
            <w:r>
              <w:rPr>
                <w:rFonts w:ascii="Arial" w:eastAsia="Malgun Gothic" w:hAnsi="Arial" w:cs="Arial"/>
                <w:sz w:val="24"/>
              </w:rPr>
              <w:sym w:font="Wingdings 2" w:char="00A3"/>
            </w:r>
            <w:r>
              <w:rPr>
                <w:rFonts w:ascii="Arial" w:eastAsia="Malgun Gothic" w:hAnsi="Arial" w:cs="Arial"/>
                <w:sz w:val="24"/>
              </w:rPr>
              <w:t>1</w:t>
            </w:r>
            <w:r>
              <w:rPr>
                <w:rFonts w:ascii="Arial" w:eastAsia="宋体" w:hAnsi="Arial" w:cs="Arial" w:hint="eastAsia"/>
                <w:sz w:val="24"/>
              </w:rPr>
              <w:t xml:space="preserve">0:30~11:20     </w:t>
            </w:r>
            <w:r>
              <w:rPr>
                <w:rFonts w:ascii="Arial" w:eastAsia="Malgun Gothic" w:hAnsi="Arial" w:cs="Arial"/>
                <w:sz w:val="24"/>
              </w:rPr>
              <w:sym w:font="Wingdings 2" w:char="00A3"/>
            </w:r>
            <w:r>
              <w:rPr>
                <w:rFonts w:ascii="Arial" w:eastAsia="宋体" w:hAnsi="Arial" w:cs="Arial" w:hint="eastAsia"/>
                <w:sz w:val="24"/>
              </w:rPr>
              <w:t>11:20~12:00</w:t>
            </w:r>
          </w:p>
          <w:p w:rsidR="00C5327C" w:rsidRDefault="00AB4C55">
            <w:pPr>
              <w:ind w:firstLine="0"/>
              <w:jc w:val="left"/>
              <w:rPr>
                <w:rFonts w:ascii="方正仿宋_GBK"/>
                <w:sz w:val="24"/>
                <w:szCs w:val="24"/>
              </w:rPr>
            </w:pPr>
            <w:r>
              <w:rPr>
                <w:rFonts w:ascii="Arial" w:eastAsia="Malgun Gothic" w:hAnsi="Arial" w:cs="Arial"/>
                <w:sz w:val="24"/>
              </w:rPr>
              <w:lastRenderedPageBreak/>
              <w:sym w:font="Wingdings 2" w:char="00A3"/>
            </w:r>
            <w:r>
              <w:rPr>
                <w:rFonts w:ascii="Arial" w:eastAsia="Malgun Gothic" w:hAnsi="Arial" w:cs="Arial"/>
                <w:sz w:val="24"/>
              </w:rPr>
              <w:t>1</w:t>
            </w:r>
            <w:r>
              <w:rPr>
                <w:rFonts w:ascii="Arial" w:eastAsia="Malgun Gothic" w:hAnsi="Arial" w:cs="Arial" w:hint="eastAsia"/>
                <w:sz w:val="24"/>
              </w:rPr>
              <w:t>3</w:t>
            </w:r>
            <w:r>
              <w:rPr>
                <w:rFonts w:ascii="Arial" w:eastAsia="宋体" w:hAnsi="Arial" w:cs="Arial" w:hint="eastAsia"/>
                <w:sz w:val="24"/>
              </w:rPr>
              <w:t>:</w:t>
            </w:r>
            <w:r>
              <w:rPr>
                <w:rFonts w:ascii="Arial" w:hAnsi="Arial" w:cs="Arial" w:hint="eastAsia"/>
                <w:sz w:val="24"/>
              </w:rPr>
              <w:t>3</w:t>
            </w:r>
            <w:r>
              <w:rPr>
                <w:rFonts w:ascii="Arial" w:eastAsia="Malgun Gothic" w:hAnsi="Arial" w:cs="Arial"/>
                <w:sz w:val="24"/>
              </w:rPr>
              <w:t>0</w:t>
            </w:r>
            <w:r>
              <w:rPr>
                <w:rFonts w:ascii="Arial" w:eastAsia="宋体" w:hAnsi="Arial" w:cs="Arial" w:hint="eastAsia"/>
                <w:sz w:val="24"/>
              </w:rPr>
              <w:t xml:space="preserve">~14:30    </w:t>
            </w:r>
            <w:r>
              <w:rPr>
                <w:rFonts w:ascii="Arial" w:eastAsia="Malgun Gothic" w:hAnsi="Arial" w:cs="Arial"/>
                <w:sz w:val="24"/>
              </w:rPr>
              <w:sym w:font="Wingdings 2" w:char="00A3"/>
            </w:r>
            <w:r>
              <w:rPr>
                <w:rFonts w:ascii="Arial" w:eastAsia="Malgun Gothic" w:hAnsi="Arial" w:cs="Arial"/>
                <w:sz w:val="24"/>
              </w:rPr>
              <w:t>1</w:t>
            </w:r>
            <w:r w:rsidR="00B920FB">
              <w:rPr>
                <w:rFonts w:ascii="Arial" w:eastAsia="宋体" w:hAnsi="Arial" w:cs="Arial" w:hint="eastAsia"/>
                <w:sz w:val="24"/>
              </w:rPr>
              <w:t>4:30</w:t>
            </w:r>
            <w:r>
              <w:rPr>
                <w:rFonts w:ascii="Arial" w:eastAsia="宋体" w:hAnsi="Arial" w:cs="Arial" w:hint="eastAsia"/>
                <w:sz w:val="24"/>
              </w:rPr>
              <w:t>~15:</w:t>
            </w:r>
            <w:r>
              <w:rPr>
                <w:rFonts w:ascii="Arial" w:hAnsi="Arial" w:cs="Arial" w:hint="eastAsia"/>
                <w:sz w:val="24"/>
              </w:rPr>
              <w:t>3</w:t>
            </w:r>
            <w:r>
              <w:rPr>
                <w:rFonts w:ascii="Arial" w:eastAsia="Malgun Gothic" w:hAnsi="Arial" w:cs="Arial"/>
                <w:sz w:val="24"/>
              </w:rPr>
              <w:t>0</w:t>
            </w:r>
            <w:r w:rsidR="00B920FB">
              <w:rPr>
                <w:rFonts w:ascii="Arial" w:eastAsiaTheme="minorEastAsia" w:hAnsi="Arial" w:cs="Arial" w:hint="eastAsia"/>
                <w:sz w:val="24"/>
              </w:rPr>
              <w:t xml:space="preserve">     </w:t>
            </w:r>
            <w:r>
              <w:rPr>
                <w:rFonts w:ascii="Arial" w:eastAsia="Malgun Gothic" w:hAnsi="Arial" w:cs="Arial"/>
                <w:sz w:val="24"/>
              </w:rPr>
              <w:sym w:font="Wingdings 2" w:char="00A3"/>
            </w:r>
            <w:r>
              <w:rPr>
                <w:rFonts w:ascii="Arial" w:eastAsia="Malgun Gothic" w:hAnsi="Arial" w:cs="Arial"/>
                <w:sz w:val="24"/>
              </w:rPr>
              <w:t>1</w:t>
            </w:r>
            <w:r>
              <w:rPr>
                <w:rFonts w:ascii="Arial" w:eastAsia="宋体" w:hAnsi="Arial" w:cs="Arial" w:hint="eastAsia"/>
                <w:sz w:val="24"/>
              </w:rPr>
              <w:t>5:30 ~16:</w:t>
            </w:r>
            <w:r>
              <w:rPr>
                <w:rFonts w:ascii="Arial" w:hAnsi="Arial" w:cs="Arial" w:hint="eastAsia"/>
                <w:sz w:val="24"/>
              </w:rPr>
              <w:t>3</w:t>
            </w:r>
            <w:r>
              <w:rPr>
                <w:rFonts w:ascii="Arial" w:eastAsia="Malgun Gothic" w:hAnsi="Arial" w:cs="Arial"/>
                <w:sz w:val="24"/>
              </w:rPr>
              <w:t>0</w:t>
            </w:r>
          </w:p>
          <w:p w:rsidR="00C5327C" w:rsidRDefault="00B920F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 xml:space="preserve"> </w:t>
            </w:r>
          </w:p>
        </w:tc>
      </w:tr>
    </w:tbl>
    <w:p w:rsidR="00C5327C" w:rsidRDefault="00C5327C">
      <w:pPr>
        <w:widowControl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2E7ABF" w:rsidRDefault="00AB4C55">
      <w:pPr>
        <w:widowControl/>
        <w:adjustRightInd w:val="0"/>
        <w:spacing w:line="240" w:lineRule="auto"/>
        <w:ind w:firstLine="0"/>
        <w:jc w:val="left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注：此表填写后，请于</w:t>
      </w:r>
      <w:r>
        <w:rPr>
          <w:color w:val="FF0000"/>
          <w:sz w:val="24"/>
          <w:szCs w:val="24"/>
        </w:rPr>
        <w:t>201</w:t>
      </w:r>
      <w:r>
        <w:rPr>
          <w:rFonts w:hint="eastAsia"/>
          <w:color w:val="FF0000"/>
          <w:sz w:val="24"/>
          <w:szCs w:val="24"/>
        </w:rPr>
        <w:t>8</w:t>
      </w:r>
      <w:r>
        <w:rPr>
          <w:rFonts w:hint="eastAsia"/>
          <w:color w:val="FF0000"/>
          <w:sz w:val="24"/>
          <w:szCs w:val="24"/>
        </w:rPr>
        <w:t>年</w:t>
      </w:r>
      <w:r>
        <w:rPr>
          <w:rFonts w:hint="eastAsia"/>
          <w:color w:val="FF0000"/>
          <w:sz w:val="24"/>
          <w:szCs w:val="24"/>
        </w:rPr>
        <w:t>9</w:t>
      </w:r>
      <w:r>
        <w:rPr>
          <w:rFonts w:hint="eastAsia"/>
          <w:color w:val="FF0000"/>
          <w:sz w:val="24"/>
          <w:szCs w:val="24"/>
        </w:rPr>
        <w:t>月</w:t>
      </w:r>
      <w:r>
        <w:rPr>
          <w:rFonts w:hint="eastAsia"/>
          <w:color w:val="FF0000"/>
          <w:sz w:val="24"/>
          <w:szCs w:val="24"/>
        </w:rPr>
        <w:t>7</w:t>
      </w:r>
      <w:r>
        <w:rPr>
          <w:rFonts w:hint="eastAsia"/>
          <w:color w:val="FF0000"/>
          <w:sz w:val="24"/>
          <w:szCs w:val="24"/>
        </w:rPr>
        <w:t>日前发至邮箱</w:t>
      </w:r>
      <w:r>
        <w:rPr>
          <w:rFonts w:hint="eastAsia"/>
          <w:color w:val="FF0000"/>
          <w:sz w:val="24"/>
          <w:szCs w:val="24"/>
        </w:rPr>
        <w:t>15952046848</w:t>
      </w:r>
      <w:r>
        <w:rPr>
          <w:color w:val="FF0000"/>
          <w:sz w:val="24"/>
          <w:szCs w:val="24"/>
        </w:rPr>
        <w:t>@</w:t>
      </w:r>
      <w:r>
        <w:rPr>
          <w:rFonts w:hint="eastAsia"/>
          <w:color w:val="FF0000"/>
          <w:sz w:val="24"/>
          <w:szCs w:val="24"/>
        </w:rPr>
        <w:t>163.</w:t>
      </w:r>
      <w:r>
        <w:rPr>
          <w:color w:val="FF0000"/>
          <w:sz w:val="24"/>
          <w:szCs w:val="24"/>
        </w:rPr>
        <w:t>com</w:t>
      </w:r>
    </w:p>
    <w:p w:rsidR="002E7ABF" w:rsidRDefault="002E7ABF">
      <w:pPr>
        <w:widowControl/>
        <w:autoSpaceDE/>
        <w:autoSpaceDN/>
        <w:snapToGrid/>
        <w:spacing w:line="240" w:lineRule="auto"/>
        <w:ind w:firstLine="0"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:rsidR="002E7ABF" w:rsidRDefault="002E7ABF" w:rsidP="002E7ABF">
      <w:pPr>
        <w:widowControl/>
        <w:autoSpaceDE/>
        <w:autoSpaceDN/>
        <w:snapToGrid/>
        <w:spacing w:line="240" w:lineRule="auto"/>
        <w:ind w:firstLine="0"/>
        <w:jc w:val="left"/>
        <w:rPr>
          <w:rFonts w:ascii="Gulim" w:eastAsia="Gulim" w:hAnsi="Gulim" w:cs="Gulim"/>
          <w:color w:val="000000"/>
          <w:sz w:val="20"/>
          <w:szCs w:val="20"/>
          <w:lang w:eastAsia="ko-KR"/>
        </w:rPr>
      </w:pPr>
      <w:r w:rsidRPr="002E7ABF">
        <w:rPr>
          <w:rFonts w:ascii="Gulim" w:eastAsia="Gulim" w:hAnsi="Gulim" w:cs="Gulim" w:hint="eastAsia"/>
          <w:color w:val="000000"/>
          <w:sz w:val="20"/>
          <w:szCs w:val="20"/>
          <w:lang w:eastAsia="ko-KR"/>
        </w:rPr>
        <w:lastRenderedPageBreak/>
        <w:t>ㅇ</w:t>
      </w:r>
      <w:r w:rsidRPr="002E7ABF">
        <w:rPr>
          <w:rFonts w:ascii="宋体" w:eastAsia="宋体" w:hAnsi="宋体" w:cs="宋体" w:hint="eastAsia"/>
          <w:color w:val="000000"/>
          <w:sz w:val="20"/>
          <w:szCs w:val="20"/>
          <w:lang w:eastAsia="ko-KR"/>
        </w:rPr>
        <w:t xml:space="preserve"> 1998</w:t>
      </w:r>
      <w:r w:rsidRPr="002E7ABF">
        <w:rPr>
          <w:rFonts w:ascii="Gulim" w:eastAsia="Gulim" w:hAnsi="Gulim" w:cs="Gulim" w:hint="eastAsia"/>
          <w:color w:val="000000"/>
          <w:sz w:val="20"/>
          <w:szCs w:val="20"/>
          <w:lang w:eastAsia="ko-KR"/>
        </w:rPr>
        <w:t>년</w:t>
      </w:r>
      <w:r w:rsidRPr="002E7ABF">
        <w:rPr>
          <w:rFonts w:ascii="宋体" w:eastAsia="宋体" w:hAnsi="宋体" w:cs="宋体" w:hint="eastAsia"/>
          <w:color w:val="000000"/>
          <w:sz w:val="20"/>
          <w:szCs w:val="20"/>
          <w:lang w:eastAsia="ko-KR"/>
        </w:rPr>
        <w:t xml:space="preserve"> </w:t>
      </w:r>
      <w:r w:rsidRPr="002E7ABF">
        <w:rPr>
          <w:rFonts w:ascii="Gulim" w:eastAsia="Gulim" w:hAnsi="Gulim" w:cs="Gulim" w:hint="eastAsia"/>
          <w:color w:val="000000"/>
          <w:sz w:val="20"/>
          <w:szCs w:val="20"/>
          <w:lang w:eastAsia="ko-KR"/>
        </w:rPr>
        <w:t>설립</w:t>
      </w:r>
    </w:p>
    <w:p w:rsidR="002E7ABF" w:rsidRPr="002E7ABF" w:rsidRDefault="002E7ABF" w:rsidP="002E7ABF">
      <w:pPr>
        <w:widowControl/>
        <w:autoSpaceDE/>
        <w:autoSpaceDN/>
        <w:snapToGrid/>
        <w:spacing w:line="240" w:lineRule="auto"/>
        <w:ind w:firstLine="0"/>
        <w:jc w:val="left"/>
        <w:rPr>
          <w:rFonts w:ascii="Batang" w:eastAsia="Malgun Gothic" w:hAnsi="Batang" w:cs="Batang"/>
          <w:color w:val="000000"/>
          <w:sz w:val="20"/>
          <w:szCs w:val="20"/>
          <w:lang w:eastAsia="ko-KR"/>
        </w:rPr>
      </w:pP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ㅇ</w:t>
      </w:r>
      <w:r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 xml:space="preserve"> </w:t>
      </w:r>
      <w:r>
        <w:rPr>
          <w:rFonts w:ascii="Gulim" w:eastAsia="Gulim" w:hAnsi="Gulim" w:cs="Gulim" w:hint="eastAsia"/>
          <w:color w:val="000000"/>
          <w:sz w:val="20"/>
          <w:szCs w:val="20"/>
          <w:lang w:eastAsia="ko-KR"/>
        </w:rPr>
        <w:t>중국, 한국, 일본, 미국, 독일, 싱가포르 등 지역에서 신도시 건설</w:t>
      </w:r>
    </w:p>
    <w:p w:rsidR="002E7ABF" w:rsidRDefault="002E7ABF" w:rsidP="002E7ABF">
      <w:pPr>
        <w:widowControl/>
        <w:autoSpaceDE/>
        <w:autoSpaceDN/>
        <w:snapToGrid/>
        <w:spacing w:line="240" w:lineRule="auto"/>
        <w:ind w:firstLine="0"/>
        <w:jc w:val="left"/>
        <w:rPr>
          <w:rFonts w:ascii="Batang" w:eastAsia="Batang" w:hAnsi="Batang" w:cs="Batang"/>
          <w:color w:val="000000"/>
          <w:sz w:val="20"/>
          <w:szCs w:val="20"/>
          <w:lang w:eastAsia="ko-KR"/>
        </w:rPr>
      </w:pP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ㅇ</w:t>
      </w:r>
      <w:r w:rsidRPr="002E7ABF">
        <w:rPr>
          <w:rFonts w:ascii="宋体" w:eastAsia="宋体" w:hAnsi="宋体" w:cs="宋体" w:hint="eastAsia"/>
          <w:color w:val="000000"/>
          <w:sz w:val="20"/>
          <w:szCs w:val="20"/>
          <w:lang w:eastAsia="ko-KR"/>
        </w:rPr>
        <w:t xml:space="preserve"> </w:t>
      </w: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경영</w:t>
      </w:r>
      <w:r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 xml:space="preserve"> </w:t>
      </w: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분야</w:t>
      </w:r>
      <w:r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:</w:t>
      </w:r>
      <w:r w:rsidRPr="002E7ABF">
        <w:rPr>
          <w:rFonts w:ascii="宋体" w:eastAsia="宋体" w:hAnsi="宋体" w:cs="宋体" w:hint="eastAsia"/>
          <w:color w:val="000000"/>
          <w:sz w:val="20"/>
          <w:szCs w:val="20"/>
          <w:lang w:eastAsia="ko-KR"/>
        </w:rPr>
        <w:t xml:space="preserve"> </w:t>
      </w: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산업</w:t>
      </w:r>
      <w:r w:rsidRPr="002E7ABF">
        <w:rPr>
          <w:rFonts w:ascii="宋体" w:eastAsia="宋体" w:hAnsi="宋体" w:cs="宋体" w:hint="eastAsia"/>
          <w:color w:val="000000"/>
          <w:sz w:val="20"/>
          <w:szCs w:val="20"/>
          <w:lang w:eastAsia="ko-KR"/>
        </w:rPr>
        <w:t xml:space="preserve"> </w:t>
      </w: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촉진</w:t>
      </w:r>
      <w:r w:rsidRPr="002E7ABF">
        <w:rPr>
          <w:rFonts w:ascii="宋体" w:eastAsia="宋体" w:hAnsi="宋体" w:cs="宋体" w:hint="eastAsia"/>
          <w:color w:val="000000"/>
          <w:sz w:val="20"/>
          <w:szCs w:val="20"/>
          <w:lang w:eastAsia="ko-KR"/>
        </w:rPr>
        <w:t xml:space="preserve">, </w:t>
      </w: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산업</w:t>
      </w:r>
      <w:r w:rsidRPr="002E7ABF">
        <w:rPr>
          <w:rFonts w:ascii="宋体" w:eastAsia="宋体" w:hAnsi="宋体" w:cs="宋体" w:hint="eastAsia"/>
          <w:color w:val="000000"/>
          <w:sz w:val="20"/>
          <w:szCs w:val="20"/>
          <w:lang w:eastAsia="ko-KR"/>
        </w:rPr>
        <w:t xml:space="preserve"> </w:t>
      </w: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투자</w:t>
      </w:r>
    </w:p>
    <w:p w:rsidR="002E7ABF" w:rsidRDefault="002E7ABF" w:rsidP="002E7ABF">
      <w:pPr>
        <w:widowControl/>
        <w:autoSpaceDE/>
        <w:autoSpaceDN/>
        <w:snapToGrid/>
        <w:spacing w:line="240" w:lineRule="auto"/>
        <w:ind w:firstLine="0"/>
        <w:jc w:val="left"/>
        <w:rPr>
          <w:rFonts w:ascii="Batang" w:eastAsia="Batang" w:hAnsi="Batang" w:cs="Batang"/>
          <w:color w:val="000000"/>
          <w:sz w:val="20"/>
          <w:szCs w:val="20"/>
          <w:lang w:eastAsia="ko-KR"/>
        </w:rPr>
      </w:pP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ㅇ</w:t>
      </w:r>
      <w:r w:rsidRPr="002E7ABF">
        <w:rPr>
          <w:rFonts w:ascii="宋体" w:eastAsia="宋体" w:hAnsi="宋体" w:cs="宋体" w:hint="eastAsia"/>
          <w:color w:val="000000"/>
          <w:sz w:val="20"/>
          <w:szCs w:val="20"/>
          <w:lang w:eastAsia="ko-KR"/>
        </w:rPr>
        <w:t xml:space="preserve"> </w:t>
      </w:r>
      <w:r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 xml:space="preserve">관심 분야: 반도체, 액정, </w:t>
      </w: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자동</w:t>
      </w:r>
      <w:r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차 관련 업체</w:t>
      </w:r>
    </w:p>
    <w:p w:rsidR="002E7ABF" w:rsidRPr="002E7ABF" w:rsidRDefault="002E7ABF" w:rsidP="002E7ABF">
      <w:pPr>
        <w:widowControl/>
        <w:autoSpaceDE/>
        <w:autoSpaceDN/>
        <w:snapToGrid/>
        <w:spacing w:line="240" w:lineRule="auto"/>
        <w:ind w:firstLine="0"/>
        <w:jc w:val="left"/>
        <w:rPr>
          <w:rFonts w:ascii="宋体" w:eastAsia="宋体" w:hAnsi="宋体" w:cs="宋体"/>
          <w:color w:val="000000"/>
          <w:sz w:val="20"/>
          <w:szCs w:val="20"/>
          <w:lang w:eastAsia="ko-KR"/>
        </w:rPr>
      </w:pPr>
      <w:r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 xml:space="preserve">와 </w:t>
      </w:r>
      <w:r w:rsidRPr="002E7ABF"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상담</w:t>
      </w:r>
      <w:r w:rsidRPr="002E7ABF">
        <w:rPr>
          <w:rFonts w:ascii="宋体" w:eastAsia="宋体" w:hAnsi="宋体" w:cs="宋体" w:hint="eastAsia"/>
          <w:color w:val="000000"/>
          <w:sz w:val="20"/>
          <w:szCs w:val="20"/>
          <w:lang w:eastAsia="ko-KR"/>
        </w:rPr>
        <w:t xml:space="preserve"> </w:t>
      </w:r>
      <w:r>
        <w:rPr>
          <w:rFonts w:ascii="Batang" w:eastAsia="Batang" w:hAnsi="Batang" w:cs="Batang" w:hint="eastAsia"/>
          <w:color w:val="000000"/>
          <w:sz w:val="20"/>
          <w:szCs w:val="20"/>
          <w:lang w:eastAsia="ko-KR"/>
        </w:rPr>
        <w:t>희망</w:t>
      </w:r>
    </w:p>
    <w:p w:rsidR="00C5327C" w:rsidRPr="002E7ABF" w:rsidRDefault="00C5327C">
      <w:pPr>
        <w:widowControl/>
        <w:adjustRightInd w:val="0"/>
        <w:spacing w:line="240" w:lineRule="auto"/>
        <w:ind w:firstLine="0"/>
        <w:jc w:val="left"/>
        <w:rPr>
          <w:sz w:val="24"/>
          <w:szCs w:val="24"/>
          <w:lang w:eastAsia="ko-KR"/>
        </w:rPr>
      </w:pPr>
    </w:p>
    <w:sectPr w:rsidR="00C5327C" w:rsidRPr="002E7ABF" w:rsidSect="00C53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0F0" w:rsidRDefault="008920F0" w:rsidP="002E7ABF">
      <w:pPr>
        <w:spacing w:line="240" w:lineRule="auto"/>
      </w:pPr>
      <w:r>
        <w:separator/>
      </w:r>
    </w:p>
  </w:endnote>
  <w:endnote w:type="continuationSeparator" w:id="0">
    <w:p w:rsidR="008920F0" w:rsidRDefault="008920F0" w:rsidP="002E7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Malgun Gothic Semilight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等线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0F0" w:rsidRDefault="008920F0" w:rsidP="002E7ABF">
      <w:pPr>
        <w:spacing w:line="240" w:lineRule="auto"/>
      </w:pPr>
      <w:r>
        <w:separator/>
      </w:r>
    </w:p>
  </w:footnote>
  <w:footnote w:type="continuationSeparator" w:id="0">
    <w:p w:rsidR="008920F0" w:rsidRDefault="008920F0" w:rsidP="002E7A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50"/>
    <w:rsid w:val="000E7923"/>
    <w:rsid w:val="00164275"/>
    <w:rsid w:val="002E7ABF"/>
    <w:rsid w:val="00300A81"/>
    <w:rsid w:val="004D32AA"/>
    <w:rsid w:val="004D5518"/>
    <w:rsid w:val="005274CA"/>
    <w:rsid w:val="005C3FAB"/>
    <w:rsid w:val="00677B71"/>
    <w:rsid w:val="006C421D"/>
    <w:rsid w:val="0071495C"/>
    <w:rsid w:val="00731471"/>
    <w:rsid w:val="00757A97"/>
    <w:rsid w:val="0083662E"/>
    <w:rsid w:val="00887126"/>
    <w:rsid w:val="008920F0"/>
    <w:rsid w:val="008B2F5D"/>
    <w:rsid w:val="008D0545"/>
    <w:rsid w:val="008F0B8D"/>
    <w:rsid w:val="00931AE0"/>
    <w:rsid w:val="00A663CB"/>
    <w:rsid w:val="00AA6AD5"/>
    <w:rsid w:val="00AB4C55"/>
    <w:rsid w:val="00B920FB"/>
    <w:rsid w:val="00B93D50"/>
    <w:rsid w:val="00C5327C"/>
    <w:rsid w:val="00D62896"/>
    <w:rsid w:val="00DC743A"/>
    <w:rsid w:val="04C21389"/>
    <w:rsid w:val="1B9255B2"/>
    <w:rsid w:val="30DF7996"/>
    <w:rsid w:val="4AF547D9"/>
    <w:rsid w:val="4BF04F93"/>
    <w:rsid w:val="5131343F"/>
    <w:rsid w:val="78495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F258482-E1D3-4E31-A91A-678CB463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27C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7ABF"/>
    <w:pPr>
      <w:pBdr>
        <w:bottom w:val="single" w:sz="6" w:space="1" w:color="auto"/>
      </w:pBdr>
      <w:tabs>
        <w:tab w:val="center" w:pos="4513"/>
        <w:tab w:val="right" w:pos="9026"/>
      </w:tabs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E7ABF"/>
    <w:rPr>
      <w:rFonts w:eastAsia="方正仿宋_GBK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E7ABF"/>
    <w:pPr>
      <w:tabs>
        <w:tab w:val="center" w:pos="4513"/>
        <w:tab w:val="right" w:pos="9026"/>
      </w:tabs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E7ABF"/>
    <w:rPr>
      <w:rFonts w:eastAsia="方正仿宋_GB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</Words>
  <Characters>355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黄岑</dc:creator>
  <cp:lastModifiedBy>唐 颖颖</cp:lastModifiedBy>
  <cp:revision>2</cp:revision>
  <dcterms:created xsi:type="dcterms:W3CDTF">2018-08-22T09:14:00Z</dcterms:created>
  <dcterms:modified xsi:type="dcterms:W3CDTF">2018-08-22T09:14:00Z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